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FFBDF" w14:textId="2E0C7A40" w:rsidR="009C1DF7" w:rsidRDefault="005B025B">
      <w:pPr>
        <w:rPr>
          <w:rFonts w:ascii="Comic Sans MS" w:hAnsi="Comic Sans MS"/>
          <w:sz w:val="32"/>
          <w:szCs w:val="32"/>
          <w:u w:val="single"/>
        </w:rPr>
      </w:pPr>
      <w:r w:rsidRPr="005B025B">
        <w:rPr>
          <w:rFonts w:ascii="Comic Sans MS" w:hAnsi="Comic Sans MS"/>
          <w:sz w:val="32"/>
          <w:szCs w:val="32"/>
          <w:u w:val="single"/>
        </w:rPr>
        <w:t>Easter Prayer activity</w:t>
      </w:r>
    </w:p>
    <w:p w14:paraId="2FBAA352" w14:textId="4E579555" w:rsidR="005B025B" w:rsidRPr="005B025B" w:rsidRDefault="005B025B">
      <w:pPr>
        <w:rPr>
          <w:rFonts w:ascii="Comic Sans MS" w:hAnsi="Comic Sans MS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1108B9AB" wp14:editId="49B33383">
            <wp:extent cx="5731510" cy="35648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6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025B" w:rsidRPr="005B0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5B"/>
    <w:rsid w:val="005B025B"/>
    <w:rsid w:val="009C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F1235"/>
  <w15:chartTrackingRefBased/>
  <w15:docId w15:val="{7A59FD7A-B0B3-4D37-A799-98D97618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Robinson</dc:creator>
  <cp:keywords/>
  <dc:description/>
  <cp:lastModifiedBy>Frances Robinson</cp:lastModifiedBy>
  <cp:revision>1</cp:revision>
  <dcterms:created xsi:type="dcterms:W3CDTF">2021-04-02T07:07:00Z</dcterms:created>
  <dcterms:modified xsi:type="dcterms:W3CDTF">2021-04-02T07:08:00Z</dcterms:modified>
</cp:coreProperties>
</file>